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55" w:rsidRPr="00515F1D" w:rsidRDefault="00591155" w:rsidP="00515F1D">
      <w:pPr>
        <w:spacing w:line="480" w:lineRule="auto"/>
        <w:rPr>
          <w:b/>
          <w:sz w:val="48"/>
          <w:szCs w:val="48"/>
        </w:rPr>
      </w:pPr>
    </w:p>
    <w:p w:rsidR="00B4732F" w:rsidRPr="00515F1D" w:rsidRDefault="00B4732F" w:rsidP="00B4732F">
      <w:pPr>
        <w:spacing w:line="480" w:lineRule="auto"/>
        <w:jc w:val="center"/>
        <w:rPr>
          <w:b/>
          <w:sz w:val="36"/>
          <w:szCs w:val="36"/>
        </w:rPr>
      </w:pPr>
      <w:r w:rsidRPr="00515F1D">
        <w:rPr>
          <w:b/>
          <w:sz w:val="36"/>
          <w:szCs w:val="36"/>
        </w:rPr>
        <w:t>Муз</w:t>
      </w:r>
      <w:r w:rsidR="00806201">
        <w:rPr>
          <w:b/>
          <w:sz w:val="36"/>
          <w:szCs w:val="36"/>
        </w:rPr>
        <w:t xml:space="preserve">ейно - образовательная программа </w:t>
      </w:r>
    </w:p>
    <w:p w:rsidR="00D3282A" w:rsidRPr="00515F1D" w:rsidRDefault="00B4732F" w:rsidP="00B4732F">
      <w:pPr>
        <w:spacing w:line="480" w:lineRule="auto"/>
        <w:jc w:val="center"/>
        <w:rPr>
          <w:b/>
          <w:sz w:val="36"/>
          <w:szCs w:val="36"/>
        </w:rPr>
      </w:pPr>
      <w:r w:rsidRPr="00515F1D">
        <w:rPr>
          <w:b/>
          <w:sz w:val="36"/>
          <w:szCs w:val="36"/>
        </w:rPr>
        <w:t>«Музей для детей»</w:t>
      </w:r>
    </w:p>
    <w:p w:rsidR="00515F1D" w:rsidRPr="00515F1D" w:rsidRDefault="00515F1D" w:rsidP="00B4732F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806201">
        <w:rPr>
          <w:b/>
          <w:sz w:val="36"/>
          <w:szCs w:val="36"/>
        </w:rPr>
        <w:t>а 2021- 2023 годы</w:t>
      </w:r>
    </w:p>
    <w:p w:rsidR="00D3282A" w:rsidRDefault="00D3282A" w:rsidP="00D3282A">
      <w:pPr>
        <w:jc w:val="center"/>
        <w:rPr>
          <w:b/>
        </w:rPr>
      </w:pPr>
    </w:p>
    <w:p w:rsidR="00D3282A" w:rsidRDefault="00D3282A" w:rsidP="00D3282A">
      <w:pPr>
        <w:jc w:val="center"/>
        <w:rPr>
          <w:b/>
        </w:rPr>
      </w:pPr>
    </w:p>
    <w:p w:rsidR="00D3282A" w:rsidRDefault="00D3282A" w:rsidP="00D3282A">
      <w:pPr>
        <w:jc w:val="center"/>
        <w:rPr>
          <w:b/>
        </w:rPr>
      </w:pPr>
    </w:p>
    <w:p w:rsidR="00D3282A" w:rsidRDefault="00D3282A" w:rsidP="00D3282A">
      <w:pPr>
        <w:jc w:val="center"/>
        <w:rPr>
          <w:b/>
        </w:rPr>
      </w:pPr>
    </w:p>
    <w:p w:rsidR="00D3282A" w:rsidRDefault="00D3282A" w:rsidP="00806201">
      <w:pPr>
        <w:rPr>
          <w:b/>
        </w:rPr>
      </w:pPr>
    </w:p>
    <w:p w:rsidR="00D3282A" w:rsidRDefault="00D3282A" w:rsidP="00D3282A">
      <w:pPr>
        <w:jc w:val="center"/>
        <w:rPr>
          <w:b/>
        </w:rPr>
      </w:pPr>
      <w:r>
        <w:rPr>
          <w:b/>
        </w:rPr>
        <w:t>Содержание программы «</w:t>
      </w:r>
      <w:r w:rsidR="00B53A9D">
        <w:rPr>
          <w:b/>
        </w:rPr>
        <w:t>Музей для детей</w:t>
      </w:r>
      <w:r>
        <w:rPr>
          <w:b/>
        </w:rPr>
        <w:t>»</w:t>
      </w:r>
    </w:p>
    <w:p w:rsidR="00D3282A" w:rsidRDefault="00D3282A" w:rsidP="00D3282A">
      <w:pPr>
        <w:jc w:val="center"/>
        <w:rPr>
          <w:b/>
        </w:rPr>
      </w:pPr>
    </w:p>
    <w:p w:rsidR="00D3282A" w:rsidRDefault="00D3282A" w:rsidP="00D3282A">
      <w:pPr>
        <w:jc w:val="both"/>
      </w:pPr>
    </w:p>
    <w:p w:rsidR="00B4223B" w:rsidRDefault="00B4223B" w:rsidP="00796073">
      <w:pPr>
        <w:pStyle w:val="a5"/>
        <w:spacing w:after="0"/>
        <w:jc w:val="both"/>
      </w:pPr>
      <w:r>
        <w:rPr>
          <w:b/>
        </w:rPr>
        <w:t xml:space="preserve">Тема 1. Культура и традиции </w:t>
      </w:r>
      <w:r w:rsidR="00293A26">
        <w:rPr>
          <w:b/>
        </w:rPr>
        <w:t>жителей Вычегодского края</w:t>
      </w:r>
    </w:p>
    <w:p w:rsidR="00B4223B" w:rsidRDefault="00B4223B" w:rsidP="00796073">
      <w:pPr>
        <w:pStyle w:val="a5"/>
        <w:spacing w:after="0"/>
        <w:jc w:val="both"/>
      </w:pPr>
      <w:r>
        <w:t>Д</w:t>
      </w:r>
      <w:r w:rsidRPr="00B4223B">
        <w:t>еревенский быт, знакомство с избой</w:t>
      </w:r>
      <w:r w:rsidR="00CD7AAF">
        <w:t xml:space="preserve"> (печь, бабий кут, </w:t>
      </w:r>
      <w:r w:rsidR="00796073">
        <w:t xml:space="preserve">конник, красный угол), </w:t>
      </w:r>
      <w:r w:rsidR="00796073" w:rsidRPr="00B4223B">
        <w:t>занятия</w:t>
      </w:r>
      <w:r w:rsidRPr="00B4223B">
        <w:t xml:space="preserve"> мужчин и женщин в старину</w:t>
      </w:r>
      <w:r w:rsidR="00796073">
        <w:t xml:space="preserve"> (охота, рыболовство, земледелие, ткачество, прядение)</w:t>
      </w:r>
      <w:r w:rsidRPr="00B4223B">
        <w:t>, традиционные игры детей, одежда,</w:t>
      </w:r>
      <w:r w:rsidR="00293A26">
        <w:t xml:space="preserve"> народные традиции и праздники, народные промыслы, предметы быт</w:t>
      </w:r>
      <w:r w:rsidR="001D68D4">
        <w:t>а</w:t>
      </w:r>
      <w:r w:rsidR="00293A26">
        <w:t xml:space="preserve"> жителей нашего края, </w:t>
      </w:r>
      <w:r w:rsidR="008A2671">
        <w:t>искусство</w:t>
      </w:r>
      <w:r w:rsidR="00293A26">
        <w:t xml:space="preserve">. </w:t>
      </w:r>
    </w:p>
    <w:p w:rsidR="001A6E8C" w:rsidRDefault="00B4223B" w:rsidP="00796073">
      <w:pPr>
        <w:pStyle w:val="a5"/>
        <w:spacing w:after="0"/>
        <w:jc w:val="both"/>
      </w:pPr>
      <w:r w:rsidRPr="001A6E8C">
        <w:t>Экскурсии</w:t>
      </w:r>
      <w:r w:rsidR="001A6E8C" w:rsidRPr="001A6E8C">
        <w:t xml:space="preserve"> и мероприятия</w:t>
      </w:r>
      <w:r w:rsidRPr="001A6E8C">
        <w:t>:</w:t>
      </w:r>
      <w:r>
        <w:t xml:space="preserve">«Удивительный музей», </w:t>
      </w:r>
      <w:r w:rsidR="007E68B9">
        <w:t>«Деревенский быт», «Как рубашка в поле выросла», «Занятия мужчин и женщин в старину»</w:t>
      </w:r>
      <w:r w:rsidR="00151AF8">
        <w:t>, «Хлеб- всему голова», «</w:t>
      </w:r>
      <w:r w:rsidR="00D563DE">
        <w:t>Д</w:t>
      </w:r>
      <w:r w:rsidR="00293A26">
        <w:t>еньги, денежки- монетки…», «Лавка купца Осколкова», «Колокола веков», «Как лечили в старину».</w:t>
      </w:r>
    </w:p>
    <w:p w:rsidR="00293A26" w:rsidRPr="00293A26" w:rsidRDefault="00293A26" w:rsidP="00AE2B06">
      <w:pPr>
        <w:pStyle w:val="a5"/>
        <w:spacing w:after="0"/>
      </w:pPr>
    </w:p>
    <w:p w:rsidR="00D3282A" w:rsidRDefault="00D3282A" w:rsidP="00AE2B06">
      <w:pPr>
        <w:pStyle w:val="a5"/>
        <w:spacing w:after="0"/>
      </w:pPr>
      <w:r>
        <w:rPr>
          <w:b/>
        </w:rPr>
        <w:t xml:space="preserve">Тема </w:t>
      </w:r>
      <w:r w:rsidR="00B4223B">
        <w:rPr>
          <w:b/>
        </w:rPr>
        <w:t>2</w:t>
      </w:r>
      <w:r>
        <w:rPr>
          <w:b/>
        </w:rPr>
        <w:t xml:space="preserve">. </w:t>
      </w:r>
      <w:r w:rsidR="00085D21">
        <w:rPr>
          <w:b/>
        </w:rPr>
        <w:t>История Яренска и Ленского района</w:t>
      </w:r>
    </w:p>
    <w:p w:rsidR="008A2671" w:rsidRDefault="00D3282A" w:rsidP="00085D21">
      <w:pPr>
        <w:tabs>
          <w:tab w:val="left" w:pos="1862"/>
        </w:tabs>
        <w:jc w:val="both"/>
      </w:pPr>
      <w:r>
        <w:t>Первые упоминания местности в официальных источниках. Основные вехи истории края в контексте истории государства</w:t>
      </w:r>
      <w:r w:rsidR="00293A26">
        <w:t xml:space="preserve">: </w:t>
      </w:r>
    </w:p>
    <w:p w:rsidR="008A2671" w:rsidRDefault="008A2671" w:rsidP="00085D21">
      <w:pPr>
        <w:tabs>
          <w:tab w:val="left" w:pos="1862"/>
        </w:tabs>
        <w:jc w:val="both"/>
      </w:pPr>
      <w:r>
        <w:t xml:space="preserve">- </w:t>
      </w:r>
      <w:r w:rsidR="00293A26">
        <w:t>коми</w:t>
      </w:r>
      <w:r w:rsidR="00D563DE">
        <w:t xml:space="preserve">- </w:t>
      </w:r>
      <w:r w:rsidR="00293A26">
        <w:t>поселени</w:t>
      </w:r>
      <w:r>
        <w:t>я</w:t>
      </w:r>
      <w:r w:rsidR="00293A26">
        <w:t>,</w:t>
      </w:r>
    </w:p>
    <w:p w:rsidR="008A2671" w:rsidRDefault="008A2671" w:rsidP="00085D21">
      <w:pPr>
        <w:tabs>
          <w:tab w:val="left" w:pos="1862"/>
        </w:tabs>
        <w:jc w:val="both"/>
      </w:pPr>
      <w:r>
        <w:t xml:space="preserve">- </w:t>
      </w:r>
      <w:r w:rsidR="00293A26">
        <w:t>осво</w:t>
      </w:r>
      <w:r>
        <w:t>е</w:t>
      </w:r>
      <w:r w:rsidR="00293A26">
        <w:t>ние русскими Вычегодской земли</w:t>
      </w:r>
      <w:r>
        <w:t xml:space="preserve"> и христианизация</w:t>
      </w:r>
      <w:r w:rsidR="00293A26">
        <w:t xml:space="preserve"> края,</w:t>
      </w:r>
    </w:p>
    <w:p w:rsidR="008A2671" w:rsidRDefault="008A2671" w:rsidP="00085D21">
      <w:pPr>
        <w:tabs>
          <w:tab w:val="left" w:pos="1862"/>
        </w:tabs>
        <w:jc w:val="both"/>
      </w:pPr>
      <w:r>
        <w:t xml:space="preserve">- </w:t>
      </w:r>
      <w:r w:rsidR="00293A26">
        <w:t xml:space="preserve">становление купечества и предпринимательства, </w:t>
      </w:r>
    </w:p>
    <w:p w:rsidR="008A2671" w:rsidRDefault="008A2671" w:rsidP="00085D21">
      <w:pPr>
        <w:tabs>
          <w:tab w:val="left" w:pos="1862"/>
        </w:tabs>
        <w:jc w:val="both"/>
      </w:pPr>
      <w:r>
        <w:t>- развитие медицины и образования на рубеже 19- 20 веков,</w:t>
      </w:r>
    </w:p>
    <w:p w:rsidR="008A2671" w:rsidRDefault="008A2671" w:rsidP="00085D21">
      <w:pPr>
        <w:tabs>
          <w:tab w:val="left" w:pos="1862"/>
        </w:tabs>
        <w:jc w:val="both"/>
      </w:pPr>
      <w:r>
        <w:t xml:space="preserve"> - становление Советского государства в Яренском уезде, </w:t>
      </w:r>
    </w:p>
    <w:p w:rsidR="008A2671" w:rsidRDefault="008A2671" w:rsidP="00085D21">
      <w:pPr>
        <w:tabs>
          <w:tab w:val="left" w:pos="1862"/>
        </w:tabs>
        <w:jc w:val="both"/>
      </w:pPr>
      <w:r>
        <w:t xml:space="preserve">- период коллективизации в Ленском районе, восстановление хозяйства в послевоенные годы. </w:t>
      </w:r>
    </w:p>
    <w:p w:rsidR="00085D21" w:rsidRPr="00085D21" w:rsidRDefault="00B4223B" w:rsidP="00085D21">
      <w:pPr>
        <w:tabs>
          <w:tab w:val="left" w:pos="1862"/>
        </w:tabs>
        <w:jc w:val="both"/>
        <w:rPr>
          <w:bCs/>
          <w:iCs/>
          <w:lang w:eastAsia="ru-RU"/>
        </w:rPr>
      </w:pPr>
      <w:r>
        <w:t xml:space="preserve">Уникальные особенности </w:t>
      </w:r>
      <w:r w:rsidR="00D3282A">
        <w:t>истории и культуры родного края.</w:t>
      </w:r>
      <w:r w:rsidR="00085D21">
        <w:rPr>
          <w:bCs/>
          <w:iCs/>
          <w:lang w:eastAsia="ru-RU"/>
        </w:rPr>
        <w:t>З</w:t>
      </w:r>
      <w:r w:rsidR="00085D21" w:rsidRPr="00085D21">
        <w:rPr>
          <w:bCs/>
          <w:iCs/>
          <w:lang w:eastAsia="ru-RU"/>
        </w:rPr>
        <w:t>наменитые люди родного края: П. Сорокин, В. Волк, бр</w:t>
      </w:r>
      <w:r w:rsidR="008A2671">
        <w:rPr>
          <w:bCs/>
          <w:iCs/>
          <w:lang w:eastAsia="ru-RU"/>
        </w:rPr>
        <w:t>атья Селивановы, адмирал Жданов</w:t>
      </w:r>
      <w:r w:rsidR="00293A26">
        <w:rPr>
          <w:bCs/>
          <w:iCs/>
          <w:lang w:eastAsia="ru-RU"/>
        </w:rPr>
        <w:t>, Степан Глотов</w:t>
      </w:r>
      <w:r w:rsidR="00085D21" w:rsidRPr="00085D21">
        <w:rPr>
          <w:bCs/>
          <w:iCs/>
          <w:lang w:eastAsia="ru-RU"/>
        </w:rPr>
        <w:t>и др.</w:t>
      </w:r>
    </w:p>
    <w:p w:rsidR="00085D21" w:rsidRPr="00085D21" w:rsidRDefault="00085D21" w:rsidP="00085D21">
      <w:pPr>
        <w:jc w:val="both"/>
      </w:pPr>
      <w:r>
        <w:rPr>
          <w:bCs/>
          <w:iCs/>
          <w:lang w:eastAsia="ru-RU"/>
        </w:rPr>
        <w:lastRenderedPageBreak/>
        <w:t>Т</w:t>
      </w:r>
      <w:r w:rsidRPr="00085D21">
        <w:rPr>
          <w:bCs/>
          <w:iCs/>
          <w:lang w:eastAsia="ru-RU"/>
        </w:rPr>
        <w:t>ворчество моих земляков: местные художники Н. Лемзаков, П. Братаев, С. Худяков,  Т. Югова и др., журналисты и музейные работники: Б. Торков, В. Лукошников, В. Политов</w:t>
      </w:r>
    </w:p>
    <w:p w:rsidR="00085D21" w:rsidRDefault="00085D21" w:rsidP="00D3282A">
      <w:pPr>
        <w:jc w:val="both"/>
      </w:pPr>
    </w:p>
    <w:p w:rsidR="001D68D4" w:rsidRDefault="00B53A9D" w:rsidP="001D68D4">
      <w:pPr>
        <w:jc w:val="both"/>
      </w:pPr>
      <w:r>
        <w:t>Экскурсии</w:t>
      </w:r>
      <w:r w:rsidR="001A6E8C">
        <w:t xml:space="preserve"> и мероприятия</w:t>
      </w:r>
      <w:r>
        <w:t>:</w:t>
      </w:r>
      <w:r w:rsidR="0094585C">
        <w:t xml:space="preserve"> «Археологические памятники Ленского района»,</w:t>
      </w:r>
      <w:r w:rsidR="008814C5">
        <w:t xml:space="preserve">«По следам легендарной чуди», </w:t>
      </w:r>
      <w:r>
        <w:t xml:space="preserve">«Край мой Вычегодский», </w:t>
      </w:r>
      <w:r w:rsidR="0094585C">
        <w:t xml:space="preserve">«Ожившие улицы Яренска», </w:t>
      </w:r>
      <w:r w:rsidR="001A6E8C">
        <w:t>«Земская медицина на рубеже веков»</w:t>
      </w:r>
      <w:r w:rsidR="00085D21">
        <w:t xml:space="preserve">, </w:t>
      </w:r>
      <w:r w:rsidR="009352DC">
        <w:t>занятие – исследование «Как стать художником» (по м</w:t>
      </w:r>
      <w:r w:rsidR="001D68D4">
        <w:t>атериалам биографий и творческих работ художников</w:t>
      </w:r>
      <w:r w:rsidR="009352DC">
        <w:t xml:space="preserve"> П. Братаева, В. Карпова, Н. Лемзакова и др.)</w:t>
      </w:r>
      <w:r w:rsidR="00267960">
        <w:t>, «Урок в старорусской школе», «</w:t>
      </w:r>
      <w:r w:rsidR="008A2671">
        <w:t xml:space="preserve">Гражданская война- трагедия начала века», «Колхозы: работа наших бабушек и дедушек», </w:t>
      </w:r>
      <w:r w:rsidR="001D68D4">
        <w:t>«Леспромхоз: работа и судьба»</w:t>
      </w:r>
    </w:p>
    <w:p w:rsidR="001D68D4" w:rsidRPr="00515F1D" w:rsidRDefault="001D68D4" w:rsidP="001D68D4">
      <w:pPr>
        <w:jc w:val="both"/>
      </w:pPr>
    </w:p>
    <w:p w:rsidR="0094585C" w:rsidRDefault="0094585C" w:rsidP="00D3282A">
      <w:pPr>
        <w:jc w:val="both"/>
        <w:rPr>
          <w:b/>
        </w:rPr>
      </w:pPr>
    </w:p>
    <w:p w:rsidR="00515F1D" w:rsidRDefault="00515F1D" w:rsidP="00D3282A">
      <w:pPr>
        <w:jc w:val="both"/>
        <w:rPr>
          <w:b/>
        </w:rPr>
      </w:pPr>
    </w:p>
    <w:p w:rsidR="001D68D4" w:rsidRDefault="001D68D4" w:rsidP="00D3282A">
      <w:pPr>
        <w:jc w:val="both"/>
        <w:rPr>
          <w:b/>
        </w:rPr>
      </w:pPr>
    </w:p>
    <w:p w:rsidR="007E68B9" w:rsidRDefault="007E68B9" w:rsidP="00D3282A">
      <w:pPr>
        <w:jc w:val="both"/>
        <w:rPr>
          <w:b/>
        </w:rPr>
      </w:pPr>
      <w:r>
        <w:rPr>
          <w:b/>
        </w:rPr>
        <w:t xml:space="preserve">Тема </w:t>
      </w:r>
      <w:r w:rsidR="008A2671">
        <w:rPr>
          <w:b/>
        </w:rPr>
        <w:t>3</w:t>
      </w:r>
      <w:r w:rsidR="001D68D4">
        <w:rPr>
          <w:b/>
        </w:rPr>
        <w:t>. «Человек и природа»</w:t>
      </w:r>
    </w:p>
    <w:p w:rsidR="008A2671" w:rsidRDefault="008A2671" w:rsidP="00D3282A">
      <w:pPr>
        <w:jc w:val="both"/>
      </w:pPr>
    </w:p>
    <w:p w:rsidR="001A6E8C" w:rsidRDefault="007E68B9" w:rsidP="008814C5">
      <w:pPr>
        <w:jc w:val="both"/>
      </w:pPr>
      <w:r>
        <w:t xml:space="preserve">Развитие животного и растительного мира на Земле. </w:t>
      </w:r>
      <w:r w:rsidR="001D68D4">
        <w:t>Ископаемые остан</w:t>
      </w:r>
      <w:r w:rsidR="00CF3E50">
        <w:t xml:space="preserve">ки животных и растений. Биогеоценозы: лес, болото, река, озера. Животные и растения Красной книги. </w:t>
      </w:r>
      <w:r w:rsidR="008A2671">
        <w:t xml:space="preserve">Животный </w:t>
      </w:r>
      <w:r w:rsidR="008814C5">
        <w:t xml:space="preserve">и растительный мир </w:t>
      </w:r>
      <w:r w:rsidR="001D68D4">
        <w:t>В</w:t>
      </w:r>
      <w:r w:rsidR="008814C5">
        <w:t>ычегодского края».</w:t>
      </w:r>
      <w:r w:rsidR="008A2671">
        <w:t xml:space="preserve"> Лекарственные </w:t>
      </w:r>
      <w:r w:rsidR="008814C5">
        <w:t>растения. Водные богатства. Добыча леса и лесное хозяйство.</w:t>
      </w:r>
    </w:p>
    <w:p w:rsidR="008A2671" w:rsidRDefault="008A2671" w:rsidP="00D3282A">
      <w:pPr>
        <w:jc w:val="both"/>
      </w:pPr>
    </w:p>
    <w:p w:rsidR="00D3282A" w:rsidRPr="00515F1D" w:rsidRDefault="001A6E8C" w:rsidP="001D68D4">
      <w:pPr>
        <w:jc w:val="both"/>
      </w:pPr>
      <w:r>
        <w:t>Экскурсии и мероприятия: «По следам древних дельфинов», «О чем молчат мамонты», экологическая игра «Земля- наш общий дом», занятие –исследование о животных Красной книги «</w:t>
      </w:r>
      <w:r w:rsidR="00085D21">
        <w:t>Такие беззащитные животн</w:t>
      </w:r>
      <w:r>
        <w:t>ые»</w:t>
      </w:r>
      <w:r w:rsidR="00085D21">
        <w:t>, «Природные сообщества- устойчивы ли они?», «Путешествие в страну Насекомию»</w:t>
      </w:r>
      <w:r w:rsidR="008814C5">
        <w:t xml:space="preserve">, «Животный мир Вычегодского края», </w:t>
      </w:r>
    </w:p>
    <w:p w:rsidR="00591155" w:rsidRDefault="00591155" w:rsidP="00D3282A">
      <w:pPr>
        <w:jc w:val="both"/>
        <w:rPr>
          <w:b/>
        </w:rPr>
      </w:pPr>
    </w:p>
    <w:p w:rsidR="00D3282A" w:rsidRDefault="00D3282A" w:rsidP="00D3282A">
      <w:pPr>
        <w:jc w:val="both"/>
        <w:rPr>
          <w:b/>
        </w:rPr>
      </w:pPr>
      <w:r>
        <w:rPr>
          <w:b/>
        </w:rPr>
        <w:t xml:space="preserve">Тема </w:t>
      </w:r>
      <w:r w:rsidR="008A2671">
        <w:rPr>
          <w:b/>
        </w:rPr>
        <w:t>4</w:t>
      </w:r>
      <w:r>
        <w:rPr>
          <w:b/>
        </w:rPr>
        <w:t>. Военная слава земляков</w:t>
      </w:r>
    </w:p>
    <w:p w:rsidR="00591155" w:rsidRDefault="00591155" w:rsidP="00D3282A">
      <w:pPr>
        <w:jc w:val="both"/>
      </w:pPr>
    </w:p>
    <w:p w:rsidR="00D3282A" w:rsidRDefault="00CD7AAF" w:rsidP="00D3282A">
      <w:pPr>
        <w:jc w:val="both"/>
      </w:pPr>
      <w:r>
        <w:t xml:space="preserve">Трагедия Гражданской войны 1917-1922 г.  </w:t>
      </w:r>
      <w:r w:rsidR="00D3282A">
        <w:t xml:space="preserve">Жители родного края – участники </w:t>
      </w:r>
      <w:r w:rsidR="008814C5">
        <w:t>Великой отечественной войны 1941-45</w:t>
      </w:r>
      <w:r>
        <w:t xml:space="preserve"> г</w:t>
      </w:r>
      <w:r w:rsidR="008814C5">
        <w:t>.</w:t>
      </w:r>
      <w:r w:rsidR="00591155">
        <w:t>Героизм женщин и детей в годы ВОВ. Герои – орденоносцы: адмирал Жданов и герой Советского Союза Александр Седунов.</w:t>
      </w:r>
      <w:r w:rsidR="008814C5">
        <w:t xml:space="preserve"> Награды Второй мировой войны. Дети войны- дети Победы. </w:t>
      </w:r>
      <w:r>
        <w:t xml:space="preserve">Воины- интернационалисты. Афганистан, участники войны в Афганистане из Ленского района. </w:t>
      </w:r>
    </w:p>
    <w:p w:rsidR="00D3282A" w:rsidRDefault="00267960" w:rsidP="001D68D4">
      <w:r>
        <w:rPr>
          <w:b/>
        </w:rPr>
        <w:t xml:space="preserve">Экскурсии и мероприятия: </w:t>
      </w:r>
      <w:r>
        <w:t>вечер памяти «Строчки писем фронтовых», «Ленский район в годы Великой отечественной войны»</w:t>
      </w:r>
      <w:r w:rsidR="00591155">
        <w:t>, занятие – исследование «Поисковые системы и базы по участникам ВОВ»</w:t>
      </w:r>
      <w:r w:rsidR="00CD7AAF">
        <w:t xml:space="preserve">, выставка «Солдатский треугольник с </w:t>
      </w:r>
      <w:r w:rsidR="001D68D4">
        <w:t>фронта: вещи и письма солдата», «Афганистан в судьбе моих односельчан».</w:t>
      </w:r>
    </w:p>
    <w:p w:rsidR="00363346" w:rsidRDefault="00363346" w:rsidP="00D3282A"/>
    <w:p w:rsidR="00591155" w:rsidRDefault="00591155" w:rsidP="00D3282A"/>
    <w:p w:rsidR="00806201" w:rsidRDefault="00806201" w:rsidP="00363346">
      <w:pPr>
        <w:jc w:val="center"/>
        <w:rPr>
          <w:b/>
        </w:rPr>
      </w:pPr>
    </w:p>
    <w:p w:rsidR="00806201" w:rsidRDefault="00806201" w:rsidP="00363346">
      <w:pPr>
        <w:jc w:val="center"/>
        <w:rPr>
          <w:b/>
        </w:rPr>
      </w:pPr>
    </w:p>
    <w:p w:rsidR="00591155" w:rsidRPr="00363346" w:rsidRDefault="00591155" w:rsidP="00363346">
      <w:pPr>
        <w:jc w:val="center"/>
        <w:rPr>
          <w:b/>
        </w:rPr>
      </w:pPr>
      <w:bookmarkStart w:id="0" w:name="_GoBack"/>
      <w:r w:rsidRPr="00363346">
        <w:rPr>
          <w:b/>
        </w:rPr>
        <w:t>Календарное планирование</w:t>
      </w:r>
      <w:r w:rsidR="000C7B58">
        <w:rPr>
          <w:b/>
        </w:rPr>
        <w:t xml:space="preserve"> на 2021 год</w:t>
      </w:r>
    </w:p>
    <w:p w:rsidR="00D3282A" w:rsidRDefault="00D3282A" w:rsidP="00D3282A"/>
    <w:tbl>
      <w:tblPr>
        <w:tblStyle w:val="a8"/>
        <w:tblW w:w="0" w:type="auto"/>
        <w:tblLook w:val="04A0"/>
      </w:tblPr>
      <w:tblGrid>
        <w:gridCol w:w="1339"/>
        <w:gridCol w:w="3906"/>
        <w:gridCol w:w="2039"/>
        <w:gridCol w:w="2061"/>
      </w:tblGrid>
      <w:tr w:rsidR="00363346" w:rsidTr="007C1F7C">
        <w:tc>
          <w:tcPr>
            <w:tcW w:w="1339" w:type="dxa"/>
          </w:tcPr>
          <w:p w:rsidR="00363346" w:rsidRDefault="00363346" w:rsidP="00D3282A">
            <w:r>
              <w:t>Месяц</w:t>
            </w:r>
          </w:p>
        </w:tc>
        <w:tc>
          <w:tcPr>
            <w:tcW w:w="3906" w:type="dxa"/>
          </w:tcPr>
          <w:p w:rsidR="00363346" w:rsidRDefault="00363346" w:rsidP="00D3282A">
            <w:r>
              <w:t>Экскурсия, мероприятие</w:t>
            </w:r>
          </w:p>
        </w:tc>
        <w:tc>
          <w:tcPr>
            <w:tcW w:w="2039" w:type="dxa"/>
          </w:tcPr>
          <w:p w:rsidR="00363346" w:rsidRDefault="00363346" w:rsidP="00D3282A">
            <w:r>
              <w:t>Возрастная категория</w:t>
            </w:r>
          </w:p>
        </w:tc>
        <w:tc>
          <w:tcPr>
            <w:tcW w:w="2061" w:type="dxa"/>
          </w:tcPr>
          <w:p w:rsidR="00363346" w:rsidRDefault="00363346" w:rsidP="00D3282A">
            <w:r>
              <w:t>Ответственный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>
            <w:r>
              <w:t>Январь</w:t>
            </w:r>
          </w:p>
        </w:tc>
        <w:tc>
          <w:tcPr>
            <w:tcW w:w="3906" w:type="dxa"/>
          </w:tcPr>
          <w:p w:rsidR="00363346" w:rsidRDefault="00363346" w:rsidP="00363346">
            <w:pPr>
              <w:pStyle w:val="a4"/>
              <w:numPr>
                <w:ilvl w:val="0"/>
                <w:numId w:val="6"/>
              </w:numPr>
            </w:pPr>
            <w:r>
              <w:t>Познавательная игра «По следам древних дельфинов»</w:t>
            </w:r>
            <w:r w:rsidR="003325F0">
              <w:t xml:space="preserve"> МЗ</w:t>
            </w:r>
          </w:p>
        </w:tc>
        <w:tc>
          <w:tcPr>
            <w:tcW w:w="2039" w:type="dxa"/>
          </w:tcPr>
          <w:p w:rsidR="00363346" w:rsidRDefault="00363346" w:rsidP="00D3282A">
            <w:r>
              <w:t>Ученики начальных классов</w:t>
            </w:r>
          </w:p>
        </w:tc>
        <w:tc>
          <w:tcPr>
            <w:tcW w:w="2061" w:type="dxa"/>
          </w:tcPr>
          <w:p w:rsidR="00363346" w:rsidRDefault="00363346" w:rsidP="00D3282A">
            <w:r>
              <w:t>Гребнева Н.В.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>
            <w:r>
              <w:t>Февраль</w:t>
            </w:r>
          </w:p>
        </w:tc>
        <w:tc>
          <w:tcPr>
            <w:tcW w:w="3906" w:type="dxa"/>
          </w:tcPr>
          <w:p w:rsidR="00363346" w:rsidRPr="00CD7AAF" w:rsidRDefault="00363346" w:rsidP="0036334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CD7AAF">
              <w:rPr>
                <w:b/>
              </w:rPr>
              <w:t>Фотовыставка ко дню вывода советских войск из Афганистана «Время выбрало нас»</w:t>
            </w:r>
          </w:p>
        </w:tc>
        <w:tc>
          <w:tcPr>
            <w:tcW w:w="2039" w:type="dxa"/>
          </w:tcPr>
          <w:p w:rsidR="00363346" w:rsidRPr="00CD7AAF" w:rsidRDefault="00363346" w:rsidP="00D3282A">
            <w:r w:rsidRPr="00CD7AAF">
              <w:t>Ученики 8-11 классов</w:t>
            </w:r>
          </w:p>
        </w:tc>
        <w:tc>
          <w:tcPr>
            <w:tcW w:w="2061" w:type="dxa"/>
          </w:tcPr>
          <w:p w:rsidR="00363346" w:rsidRPr="00CD7AAF" w:rsidRDefault="00363346" w:rsidP="00D3282A">
            <w:r w:rsidRPr="00CD7AAF">
              <w:t>Кокшаров В.С.</w:t>
            </w:r>
          </w:p>
          <w:p w:rsidR="00363346" w:rsidRPr="00CD7AAF" w:rsidRDefault="00363346" w:rsidP="00D3282A">
            <w:r w:rsidRPr="00CD7AAF">
              <w:t>Гребнева Н.В.</w:t>
            </w:r>
          </w:p>
        </w:tc>
      </w:tr>
      <w:tr w:rsidR="008814C5" w:rsidTr="007C1F7C">
        <w:tc>
          <w:tcPr>
            <w:tcW w:w="1339" w:type="dxa"/>
          </w:tcPr>
          <w:p w:rsidR="008814C5" w:rsidRDefault="008814C5" w:rsidP="00D3282A"/>
        </w:tc>
        <w:tc>
          <w:tcPr>
            <w:tcW w:w="3906" w:type="dxa"/>
          </w:tcPr>
          <w:p w:rsidR="008814C5" w:rsidRPr="00CD7AAF" w:rsidRDefault="00D563DE" w:rsidP="00363346">
            <w:pPr>
              <w:pStyle w:val="a4"/>
              <w:numPr>
                <w:ilvl w:val="0"/>
                <w:numId w:val="5"/>
              </w:numPr>
            </w:pPr>
            <w:r w:rsidRPr="00CD7AAF">
              <w:t>Улицы Яренска: прошлое и настоящее</w:t>
            </w:r>
          </w:p>
        </w:tc>
        <w:tc>
          <w:tcPr>
            <w:tcW w:w="2039" w:type="dxa"/>
          </w:tcPr>
          <w:p w:rsidR="008814C5" w:rsidRPr="00CD7AAF" w:rsidRDefault="00D563DE" w:rsidP="00D3282A">
            <w:r w:rsidRPr="00CD7AAF">
              <w:t>Дошкольники</w:t>
            </w:r>
          </w:p>
        </w:tc>
        <w:tc>
          <w:tcPr>
            <w:tcW w:w="2061" w:type="dxa"/>
          </w:tcPr>
          <w:p w:rsidR="008814C5" w:rsidRPr="00CD7AAF" w:rsidRDefault="00D563DE" w:rsidP="00D3282A">
            <w:r w:rsidRPr="00CD7AAF">
              <w:t>Горбенко Л.Н.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/>
        </w:tc>
        <w:tc>
          <w:tcPr>
            <w:tcW w:w="3906" w:type="dxa"/>
          </w:tcPr>
          <w:p w:rsidR="00363346" w:rsidRPr="00CD7AAF" w:rsidRDefault="00363346" w:rsidP="0036334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CD7AAF">
              <w:rPr>
                <w:b/>
              </w:rPr>
              <w:t>Выставка- рассказ «Бесценный дар Николая Лемзакова»</w:t>
            </w:r>
          </w:p>
        </w:tc>
        <w:tc>
          <w:tcPr>
            <w:tcW w:w="2039" w:type="dxa"/>
          </w:tcPr>
          <w:p w:rsidR="00363346" w:rsidRPr="00CD7AAF" w:rsidRDefault="00363346" w:rsidP="00D3282A">
            <w:r w:rsidRPr="00CD7AAF">
              <w:t>Ученики 1- 11 классов</w:t>
            </w:r>
          </w:p>
        </w:tc>
        <w:tc>
          <w:tcPr>
            <w:tcW w:w="2061" w:type="dxa"/>
          </w:tcPr>
          <w:p w:rsidR="00363346" w:rsidRPr="00CD7AAF" w:rsidRDefault="00363346" w:rsidP="00D3282A">
            <w:r w:rsidRPr="00CD7AAF">
              <w:t>Гребнева Н.В.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>
            <w:r>
              <w:t xml:space="preserve">Март </w:t>
            </w:r>
          </w:p>
        </w:tc>
        <w:tc>
          <w:tcPr>
            <w:tcW w:w="3906" w:type="dxa"/>
          </w:tcPr>
          <w:p w:rsidR="00363346" w:rsidRPr="00CD7AAF" w:rsidRDefault="000C7B58" w:rsidP="00363346">
            <w:pPr>
              <w:pStyle w:val="a4"/>
              <w:numPr>
                <w:ilvl w:val="0"/>
                <w:numId w:val="7"/>
              </w:numPr>
            </w:pPr>
            <w:r w:rsidRPr="00CD7AAF">
              <w:t>Интерактивная экскурсия «Как рубашка в поле выросла»</w:t>
            </w:r>
          </w:p>
        </w:tc>
        <w:tc>
          <w:tcPr>
            <w:tcW w:w="2039" w:type="dxa"/>
          </w:tcPr>
          <w:p w:rsidR="00363346" w:rsidRPr="00CD7AAF" w:rsidRDefault="000C7B58" w:rsidP="00D3282A">
            <w:r w:rsidRPr="00CD7AAF">
              <w:t>дошкольники</w:t>
            </w:r>
          </w:p>
        </w:tc>
        <w:tc>
          <w:tcPr>
            <w:tcW w:w="2061" w:type="dxa"/>
          </w:tcPr>
          <w:p w:rsidR="00363346" w:rsidRPr="00CD7AAF" w:rsidRDefault="000C7B58" w:rsidP="00D3282A">
            <w:r w:rsidRPr="00CD7AAF">
              <w:t>Кривоносова Е.А.</w:t>
            </w:r>
          </w:p>
        </w:tc>
      </w:tr>
      <w:tr w:rsidR="000C7B58" w:rsidTr="007C1F7C">
        <w:tc>
          <w:tcPr>
            <w:tcW w:w="1339" w:type="dxa"/>
          </w:tcPr>
          <w:p w:rsidR="000C7B58" w:rsidRDefault="000C7B58" w:rsidP="00D3282A"/>
        </w:tc>
        <w:tc>
          <w:tcPr>
            <w:tcW w:w="3906" w:type="dxa"/>
          </w:tcPr>
          <w:p w:rsidR="000C7B58" w:rsidRPr="00CD7AAF" w:rsidRDefault="000C7B58" w:rsidP="00363346">
            <w:pPr>
              <w:pStyle w:val="a4"/>
              <w:numPr>
                <w:ilvl w:val="0"/>
                <w:numId w:val="7"/>
              </w:numPr>
            </w:pPr>
            <w:r w:rsidRPr="00CD7AAF">
              <w:t>Занятие- исследование «О чем молчат мамонты»</w:t>
            </w:r>
          </w:p>
        </w:tc>
        <w:tc>
          <w:tcPr>
            <w:tcW w:w="2039" w:type="dxa"/>
          </w:tcPr>
          <w:p w:rsidR="000C7B58" w:rsidRPr="00CD7AAF" w:rsidRDefault="000C7B58" w:rsidP="00D3282A">
            <w:r w:rsidRPr="00CD7AAF">
              <w:t>Ученики 1-6 классов</w:t>
            </w:r>
          </w:p>
        </w:tc>
        <w:tc>
          <w:tcPr>
            <w:tcW w:w="2061" w:type="dxa"/>
          </w:tcPr>
          <w:p w:rsidR="000C7B58" w:rsidRPr="00CD7AAF" w:rsidRDefault="000C7B58" w:rsidP="00D3282A">
            <w:r w:rsidRPr="00CD7AAF">
              <w:t>Гребнева Н.В.</w:t>
            </w:r>
          </w:p>
        </w:tc>
      </w:tr>
      <w:tr w:rsidR="00D563DE" w:rsidTr="007C1F7C">
        <w:tc>
          <w:tcPr>
            <w:tcW w:w="1339" w:type="dxa"/>
          </w:tcPr>
          <w:p w:rsidR="00D563DE" w:rsidRPr="00D563DE" w:rsidRDefault="00D563DE" w:rsidP="00D3282A">
            <w:pPr>
              <w:rPr>
                <w:highlight w:val="yellow"/>
              </w:rPr>
            </w:pPr>
          </w:p>
        </w:tc>
        <w:tc>
          <w:tcPr>
            <w:tcW w:w="3906" w:type="dxa"/>
          </w:tcPr>
          <w:p w:rsidR="00D563DE" w:rsidRPr="00CD7AAF" w:rsidRDefault="00D563DE" w:rsidP="00363346">
            <w:pPr>
              <w:pStyle w:val="a4"/>
              <w:numPr>
                <w:ilvl w:val="0"/>
                <w:numId w:val="7"/>
              </w:numPr>
            </w:pPr>
            <w:r w:rsidRPr="00CD7AAF">
              <w:t>Экскурсия «Животный мир Вычегодского края»</w:t>
            </w:r>
          </w:p>
        </w:tc>
        <w:tc>
          <w:tcPr>
            <w:tcW w:w="2039" w:type="dxa"/>
          </w:tcPr>
          <w:p w:rsidR="00D563DE" w:rsidRPr="00CD7AAF" w:rsidRDefault="00D563DE" w:rsidP="00D3282A">
            <w:r w:rsidRPr="00CD7AAF">
              <w:t>дошкольники</w:t>
            </w:r>
          </w:p>
        </w:tc>
        <w:tc>
          <w:tcPr>
            <w:tcW w:w="2061" w:type="dxa"/>
          </w:tcPr>
          <w:p w:rsidR="00D563DE" w:rsidRPr="00CD7AAF" w:rsidRDefault="00CD7AAF" w:rsidP="00D3282A">
            <w:r w:rsidRPr="00CD7AAF">
              <w:t>Гребнева Н.В.</w:t>
            </w:r>
          </w:p>
        </w:tc>
      </w:tr>
      <w:tr w:rsidR="00363346" w:rsidTr="007C1F7C">
        <w:tc>
          <w:tcPr>
            <w:tcW w:w="1339" w:type="dxa"/>
          </w:tcPr>
          <w:p w:rsidR="00363346" w:rsidRDefault="000C7B58" w:rsidP="00D3282A">
            <w:r>
              <w:t>Апрель</w:t>
            </w:r>
          </w:p>
        </w:tc>
        <w:tc>
          <w:tcPr>
            <w:tcW w:w="3906" w:type="dxa"/>
          </w:tcPr>
          <w:p w:rsidR="00363346" w:rsidRPr="00CD7AAF" w:rsidRDefault="001D68D4" w:rsidP="000C7B58">
            <w:pPr>
              <w:pStyle w:val="a4"/>
              <w:numPr>
                <w:ilvl w:val="0"/>
                <w:numId w:val="13"/>
              </w:numPr>
            </w:pPr>
            <w:r>
              <w:t>Занятие</w:t>
            </w:r>
            <w:r w:rsidR="000C7B58" w:rsidRPr="00CD7AAF">
              <w:t xml:space="preserve"> «По следам легендарной чуди»</w:t>
            </w:r>
          </w:p>
        </w:tc>
        <w:tc>
          <w:tcPr>
            <w:tcW w:w="2039" w:type="dxa"/>
          </w:tcPr>
          <w:p w:rsidR="00363346" w:rsidRPr="00CD7AAF" w:rsidRDefault="000C7B58" w:rsidP="000C7B58">
            <w:r w:rsidRPr="00CD7AAF">
              <w:t>Ученики 5- 9 классов</w:t>
            </w:r>
          </w:p>
        </w:tc>
        <w:tc>
          <w:tcPr>
            <w:tcW w:w="2061" w:type="dxa"/>
          </w:tcPr>
          <w:p w:rsidR="00363346" w:rsidRPr="00CD7AAF" w:rsidRDefault="000C7B58" w:rsidP="00D3282A">
            <w:r w:rsidRPr="00CD7AAF">
              <w:t>Гребнева Н.В.</w:t>
            </w:r>
          </w:p>
        </w:tc>
      </w:tr>
      <w:tr w:rsidR="000C7B58" w:rsidTr="007C1F7C">
        <w:tc>
          <w:tcPr>
            <w:tcW w:w="1339" w:type="dxa"/>
          </w:tcPr>
          <w:p w:rsidR="000C7B58" w:rsidRDefault="000C7B58" w:rsidP="00D3282A"/>
        </w:tc>
        <w:tc>
          <w:tcPr>
            <w:tcW w:w="3906" w:type="dxa"/>
          </w:tcPr>
          <w:p w:rsidR="000C7B58" w:rsidRPr="00CD7AAF" w:rsidRDefault="000C7B58" w:rsidP="000C7B58">
            <w:pPr>
              <w:pStyle w:val="a4"/>
              <w:numPr>
                <w:ilvl w:val="0"/>
                <w:numId w:val="13"/>
              </w:numPr>
            </w:pPr>
            <w:r w:rsidRPr="00CD7AAF">
              <w:t>Экологическая игра «Земля- наш общий дом»</w:t>
            </w:r>
          </w:p>
        </w:tc>
        <w:tc>
          <w:tcPr>
            <w:tcW w:w="2039" w:type="dxa"/>
          </w:tcPr>
          <w:p w:rsidR="000C7B58" w:rsidRPr="00CD7AAF" w:rsidRDefault="000C7B58" w:rsidP="000C7B58">
            <w:r w:rsidRPr="00CD7AAF">
              <w:t>Дошкольники, ученики 1-4 классов</w:t>
            </w:r>
          </w:p>
        </w:tc>
        <w:tc>
          <w:tcPr>
            <w:tcW w:w="2061" w:type="dxa"/>
          </w:tcPr>
          <w:p w:rsidR="000C7B58" w:rsidRPr="00CD7AAF" w:rsidRDefault="000C7B58" w:rsidP="00D3282A">
            <w:r w:rsidRPr="00CD7AAF">
              <w:t>Гребнева Н.В.</w:t>
            </w:r>
          </w:p>
        </w:tc>
      </w:tr>
      <w:tr w:rsidR="00D563DE" w:rsidTr="007C1F7C">
        <w:tc>
          <w:tcPr>
            <w:tcW w:w="1339" w:type="dxa"/>
          </w:tcPr>
          <w:p w:rsidR="00D563DE" w:rsidRDefault="00D563DE" w:rsidP="00D3282A"/>
        </w:tc>
        <w:tc>
          <w:tcPr>
            <w:tcW w:w="3906" w:type="dxa"/>
          </w:tcPr>
          <w:p w:rsidR="00D563DE" w:rsidRPr="00CD7AAF" w:rsidRDefault="00D563DE" w:rsidP="000C7B58">
            <w:pPr>
              <w:pStyle w:val="a4"/>
              <w:numPr>
                <w:ilvl w:val="0"/>
                <w:numId w:val="13"/>
              </w:numPr>
            </w:pPr>
            <w:r w:rsidRPr="00CD7AAF">
              <w:t xml:space="preserve">Познавательная игра «Дети и деньги» </w:t>
            </w:r>
          </w:p>
        </w:tc>
        <w:tc>
          <w:tcPr>
            <w:tcW w:w="2039" w:type="dxa"/>
          </w:tcPr>
          <w:p w:rsidR="00D563DE" w:rsidRPr="00CD7AAF" w:rsidRDefault="00D563DE" w:rsidP="000C7B58">
            <w:r w:rsidRPr="00CD7AAF">
              <w:t>Дошкольники</w:t>
            </w:r>
          </w:p>
        </w:tc>
        <w:tc>
          <w:tcPr>
            <w:tcW w:w="2061" w:type="dxa"/>
          </w:tcPr>
          <w:p w:rsidR="00D563DE" w:rsidRPr="00CD7AAF" w:rsidRDefault="00D563DE" w:rsidP="00D3282A">
            <w:r w:rsidRPr="00CD7AAF">
              <w:t>Горбенко Л.Н.</w:t>
            </w:r>
          </w:p>
        </w:tc>
      </w:tr>
      <w:tr w:rsidR="00D563DE" w:rsidTr="007C1F7C">
        <w:tc>
          <w:tcPr>
            <w:tcW w:w="1339" w:type="dxa"/>
          </w:tcPr>
          <w:p w:rsidR="00D563DE" w:rsidRPr="00D563DE" w:rsidRDefault="00D563DE" w:rsidP="00D3282A">
            <w:pPr>
              <w:rPr>
                <w:highlight w:val="yellow"/>
              </w:rPr>
            </w:pPr>
          </w:p>
        </w:tc>
        <w:tc>
          <w:tcPr>
            <w:tcW w:w="3906" w:type="dxa"/>
          </w:tcPr>
          <w:p w:rsidR="00D563DE" w:rsidRPr="00CD7AAF" w:rsidRDefault="00D563DE" w:rsidP="000C7B58">
            <w:pPr>
              <w:pStyle w:val="a4"/>
              <w:numPr>
                <w:ilvl w:val="0"/>
                <w:numId w:val="13"/>
              </w:numPr>
            </w:pPr>
            <w:r w:rsidRPr="00CD7AAF">
              <w:t xml:space="preserve">Познавательная игра «День Победы» </w:t>
            </w:r>
          </w:p>
        </w:tc>
        <w:tc>
          <w:tcPr>
            <w:tcW w:w="2039" w:type="dxa"/>
          </w:tcPr>
          <w:p w:rsidR="00D563DE" w:rsidRPr="00CD7AAF" w:rsidRDefault="00D563DE" w:rsidP="000C7B58">
            <w:r w:rsidRPr="00CD7AAF">
              <w:t>Дошкольники</w:t>
            </w:r>
          </w:p>
        </w:tc>
        <w:tc>
          <w:tcPr>
            <w:tcW w:w="2061" w:type="dxa"/>
          </w:tcPr>
          <w:p w:rsidR="00D563DE" w:rsidRPr="00CD7AAF" w:rsidRDefault="00CD7AAF" w:rsidP="00D3282A">
            <w:r w:rsidRPr="00CD7AAF">
              <w:t>Горбенко Л.Н.</w:t>
            </w:r>
          </w:p>
        </w:tc>
      </w:tr>
      <w:tr w:rsidR="000C7B58" w:rsidTr="007C1F7C">
        <w:tc>
          <w:tcPr>
            <w:tcW w:w="1339" w:type="dxa"/>
          </w:tcPr>
          <w:p w:rsidR="000C7B58" w:rsidRDefault="007C1F7C" w:rsidP="00D3282A">
            <w:r>
              <w:t>Май</w:t>
            </w:r>
          </w:p>
        </w:tc>
        <w:tc>
          <w:tcPr>
            <w:tcW w:w="3906" w:type="dxa"/>
          </w:tcPr>
          <w:p w:rsidR="000C7B58" w:rsidRPr="00CD7AAF" w:rsidRDefault="003325F0" w:rsidP="000C7B58">
            <w:pPr>
              <w:pStyle w:val="a4"/>
              <w:numPr>
                <w:ilvl w:val="0"/>
                <w:numId w:val="11"/>
              </w:numPr>
            </w:pPr>
            <w:r w:rsidRPr="00CD7AAF">
              <w:t>Экскурсия «Ленский район в годы Великой Отечественной войны»</w:t>
            </w:r>
          </w:p>
        </w:tc>
        <w:tc>
          <w:tcPr>
            <w:tcW w:w="2039" w:type="dxa"/>
          </w:tcPr>
          <w:p w:rsidR="000C7B58" w:rsidRPr="00CD7AAF" w:rsidRDefault="003325F0" w:rsidP="00D3282A">
            <w:r w:rsidRPr="00CD7AAF">
              <w:t xml:space="preserve">Школьники </w:t>
            </w:r>
          </w:p>
        </w:tc>
        <w:tc>
          <w:tcPr>
            <w:tcW w:w="2061" w:type="dxa"/>
          </w:tcPr>
          <w:p w:rsidR="000C7B58" w:rsidRPr="00CD7AAF" w:rsidRDefault="003325F0" w:rsidP="00D3282A">
            <w:r w:rsidRPr="00CD7AAF">
              <w:t>Горбенко Л.Н.</w:t>
            </w:r>
          </w:p>
        </w:tc>
      </w:tr>
      <w:tr w:rsidR="007C1F7C" w:rsidTr="007C1F7C">
        <w:tc>
          <w:tcPr>
            <w:tcW w:w="1339" w:type="dxa"/>
          </w:tcPr>
          <w:p w:rsidR="007C1F7C" w:rsidRDefault="007C1F7C" w:rsidP="00D3282A"/>
        </w:tc>
        <w:tc>
          <w:tcPr>
            <w:tcW w:w="3906" w:type="dxa"/>
          </w:tcPr>
          <w:p w:rsidR="007C1F7C" w:rsidRPr="00CD7AAF" w:rsidRDefault="007C1F7C" w:rsidP="000C7B58">
            <w:pPr>
              <w:pStyle w:val="a4"/>
              <w:numPr>
                <w:ilvl w:val="0"/>
                <w:numId w:val="11"/>
              </w:numPr>
            </w:pPr>
            <w:r w:rsidRPr="00CD7AAF">
              <w:rPr>
                <w:b/>
              </w:rPr>
              <w:t>Выставка- презентация «То</w:t>
            </w:r>
            <w:r w:rsidR="001D68D4">
              <w:rPr>
                <w:b/>
              </w:rPr>
              <w:t xml:space="preserve">рговая лавка купца Осколкова» </w:t>
            </w:r>
          </w:p>
        </w:tc>
        <w:tc>
          <w:tcPr>
            <w:tcW w:w="2039" w:type="dxa"/>
          </w:tcPr>
          <w:p w:rsidR="007C1F7C" w:rsidRPr="00CD7AAF" w:rsidRDefault="007C1F7C" w:rsidP="00D3282A">
            <w:r w:rsidRPr="00CD7AAF">
              <w:t>Школьники</w:t>
            </w:r>
          </w:p>
        </w:tc>
        <w:tc>
          <w:tcPr>
            <w:tcW w:w="2061" w:type="dxa"/>
          </w:tcPr>
          <w:p w:rsidR="007C1F7C" w:rsidRPr="00CD7AAF" w:rsidRDefault="007C1F7C" w:rsidP="00D3282A">
            <w:r w:rsidRPr="00CD7AAF">
              <w:t>Кокшаров В.С., Гребнева Н.В.</w:t>
            </w:r>
          </w:p>
        </w:tc>
      </w:tr>
      <w:tr w:rsidR="003325F0" w:rsidTr="007C1F7C">
        <w:tc>
          <w:tcPr>
            <w:tcW w:w="1339" w:type="dxa"/>
          </w:tcPr>
          <w:p w:rsidR="003325F0" w:rsidRDefault="003325F0" w:rsidP="00D3282A"/>
        </w:tc>
        <w:tc>
          <w:tcPr>
            <w:tcW w:w="3906" w:type="dxa"/>
          </w:tcPr>
          <w:p w:rsidR="003325F0" w:rsidRPr="00CD7AAF" w:rsidRDefault="003325F0" w:rsidP="000C7B58">
            <w:pPr>
              <w:pStyle w:val="a4"/>
              <w:numPr>
                <w:ilvl w:val="0"/>
                <w:numId w:val="11"/>
              </w:numPr>
            </w:pPr>
            <w:r w:rsidRPr="00CD7AAF">
              <w:t xml:space="preserve">Занятие – исследование «Поисковые системы и </w:t>
            </w:r>
            <w:r w:rsidRPr="00CD7AAF">
              <w:lastRenderedPageBreak/>
              <w:t>базы по участникам ВОВ»</w:t>
            </w:r>
          </w:p>
        </w:tc>
        <w:tc>
          <w:tcPr>
            <w:tcW w:w="2039" w:type="dxa"/>
          </w:tcPr>
          <w:p w:rsidR="003325F0" w:rsidRPr="00CD7AAF" w:rsidRDefault="003325F0" w:rsidP="00D3282A">
            <w:r w:rsidRPr="00CD7AAF">
              <w:lastRenderedPageBreak/>
              <w:t>Школьники</w:t>
            </w:r>
            <w:r w:rsidR="007C1F7C" w:rsidRPr="00CD7AAF">
              <w:t xml:space="preserve"> 8-11 классов</w:t>
            </w:r>
          </w:p>
        </w:tc>
        <w:tc>
          <w:tcPr>
            <w:tcW w:w="2061" w:type="dxa"/>
          </w:tcPr>
          <w:p w:rsidR="003325F0" w:rsidRPr="00CD7AAF" w:rsidRDefault="003325F0" w:rsidP="00D3282A">
            <w:r w:rsidRPr="00CD7AAF">
              <w:t>Гребнева Н.В.</w:t>
            </w:r>
          </w:p>
        </w:tc>
      </w:tr>
      <w:tr w:rsidR="00D563DE" w:rsidTr="007C1F7C">
        <w:tc>
          <w:tcPr>
            <w:tcW w:w="1339" w:type="dxa"/>
          </w:tcPr>
          <w:p w:rsidR="00D563DE" w:rsidRDefault="00D563DE" w:rsidP="00D3282A"/>
        </w:tc>
        <w:tc>
          <w:tcPr>
            <w:tcW w:w="3906" w:type="dxa"/>
          </w:tcPr>
          <w:p w:rsidR="00D563DE" w:rsidRPr="00CD7AAF" w:rsidRDefault="00D563DE" w:rsidP="000C7B58">
            <w:pPr>
              <w:pStyle w:val="a4"/>
              <w:numPr>
                <w:ilvl w:val="0"/>
                <w:numId w:val="11"/>
              </w:numPr>
            </w:pPr>
            <w:r w:rsidRPr="00CD7AAF">
              <w:t xml:space="preserve">Экскурсия «Этих дней не смолкнет слава» </w:t>
            </w:r>
          </w:p>
        </w:tc>
        <w:tc>
          <w:tcPr>
            <w:tcW w:w="2039" w:type="dxa"/>
          </w:tcPr>
          <w:p w:rsidR="00D563DE" w:rsidRPr="00CD7AAF" w:rsidRDefault="00D563DE" w:rsidP="00D3282A">
            <w:r w:rsidRPr="00CD7AAF">
              <w:t>дошкольники</w:t>
            </w:r>
          </w:p>
        </w:tc>
        <w:tc>
          <w:tcPr>
            <w:tcW w:w="2061" w:type="dxa"/>
          </w:tcPr>
          <w:p w:rsidR="00D563DE" w:rsidRPr="00CD7AAF" w:rsidRDefault="00CD7AAF" w:rsidP="00D3282A">
            <w:r w:rsidRPr="00CD7AAF">
              <w:t>Горбенко Л.Н.</w:t>
            </w:r>
          </w:p>
        </w:tc>
      </w:tr>
      <w:tr w:rsidR="00363346" w:rsidTr="007C1F7C">
        <w:tc>
          <w:tcPr>
            <w:tcW w:w="1339" w:type="dxa"/>
          </w:tcPr>
          <w:p w:rsidR="00363346" w:rsidRDefault="000C7B58" w:rsidP="00D3282A">
            <w:r>
              <w:t>Июнь</w:t>
            </w:r>
          </w:p>
        </w:tc>
        <w:tc>
          <w:tcPr>
            <w:tcW w:w="3906" w:type="dxa"/>
          </w:tcPr>
          <w:p w:rsidR="00363346" w:rsidRPr="00CD7AAF" w:rsidRDefault="007C1F7C" w:rsidP="003325F0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D7AAF">
              <w:rPr>
                <w:b/>
              </w:rPr>
              <w:t>Интерактивная программа ко Дню з</w:t>
            </w:r>
            <w:r w:rsidR="001D68D4">
              <w:rPr>
                <w:b/>
              </w:rPr>
              <w:t xml:space="preserve">ащиты детей «Планета детства» </w:t>
            </w:r>
          </w:p>
        </w:tc>
        <w:tc>
          <w:tcPr>
            <w:tcW w:w="2039" w:type="dxa"/>
          </w:tcPr>
          <w:p w:rsidR="00363346" w:rsidRPr="00CD7AAF" w:rsidRDefault="007C1F7C" w:rsidP="00D3282A">
            <w:r w:rsidRPr="00CD7AAF">
              <w:t>Дошкольники, школьники</w:t>
            </w:r>
          </w:p>
        </w:tc>
        <w:tc>
          <w:tcPr>
            <w:tcW w:w="2061" w:type="dxa"/>
          </w:tcPr>
          <w:p w:rsidR="00363346" w:rsidRPr="00CD7AAF" w:rsidRDefault="007C1F7C" w:rsidP="00D3282A">
            <w:r w:rsidRPr="00CD7AAF">
              <w:t>Гребнева Н.В.</w:t>
            </w:r>
          </w:p>
        </w:tc>
      </w:tr>
      <w:tr w:rsidR="007C1F7C" w:rsidTr="007C1F7C">
        <w:tc>
          <w:tcPr>
            <w:tcW w:w="1339" w:type="dxa"/>
          </w:tcPr>
          <w:p w:rsidR="007C1F7C" w:rsidRDefault="007C1F7C" w:rsidP="00D3282A"/>
        </w:tc>
        <w:tc>
          <w:tcPr>
            <w:tcW w:w="3906" w:type="dxa"/>
          </w:tcPr>
          <w:p w:rsidR="007C1F7C" w:rsidRPr="00CD7AAF" w:rsidRDefault="007C1F7C" w:rsidP="003325F0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D7AAF">
              <w:t>Интерактивная программа «Лето в музее» (для ДОЛ</w:t>
            </w:r>
            <w:r w:rsidRPr="00CD7AAF">
              <w:rPr>
                <w:b/>
              </w:rPr>
              <w:t>)</w:t>
            </w:r>
          </w:p>
        </w:tc>
        <w:tc>
          <w:tcPr>
            <w:tcW w:w="2039" w:type="dxa"/>
          </w:tcPr>
          <w:p w:rsidR="007C1F7C" w:rsidRPr="00CD7AAF" w:rsidRDefault="007C1F7C" w:rsidP="00D3282A">
            <w:r w:rsidRPr="00CD7AAF">
              <w:t>Дошкольники, школьники</w:t>
            </w:r>
          </w:p>
        </w:tc>
        <w:tc>
          <w:tcPr>
            <w:tcW w:w="2061" w:type="dxa"/>
          </w:tcPr>
          <w:p w:rsidR="007C1F7C" w:rsidRPr="00CD7AAF" w:rsidRDefault="007C1F7C" w:rsidP="00D3282A">
            <w:r w:rsidRPr="00CD7AAF">
              <w:t>Гребнева Н.В., Кривоносова Е.А.</w:t>
            </w:r>
          </w:p>
        </w:tc>
      </w:tr>
      <w:tr w:rsidR="003325F0" w:rsidTr="007C1F7C">
        <w:tc>
          <w:tcPr>
            <w:tcW w:w="1339" w:type="dxa"/>
          </w:tcPr>
          <w:p w:rsidR="003325F0" w:rsidRDefault="003325F0" w:rsidP="00D3282A"/>
        </w:tc>
        <w:tc>
          <w:tcPr>
            <w:tcW w:w="3906" w:type="dxa"/>
          </w:tcPr>
          <w:p w:rsidR="003325F0" w:rsidRPr="00CD7AAF" w:rsidRDefault="007C1F7C" w:rsidP="003325F0">
            <w:pPr>
              <w:pStyle w:val="a4"/>
              <w:numPr>
                <w:ilvl w:val="0"/>
                <w:numId w:val="14"/>
              </w:numPr>
            </w:pPr>
            <w:r w:rsidRPr="00CD7AAF">
              <w:t>Экскурсия «Путешествие в страну Насекомию»</w:t>
            </w:r>
          </w:p>
        </w:tc>
        <w:tc>
          <w:tcPr>
            <w:tcW w:w="2039" w:type="dxa"/>
          </w:tcPr>
          <w:p w:rsidR="003325F0" w:rsidRPr="00CD7AAF" w:rsidRDefault="005602F8" w:rsidP="00D3282A">
            <w:r w:rsidRPr="00CD7AAF">
              <w:t>Дошкольники, ученики начальных классов</w:t>
            </w:r>
          </w:p>
        </w:tc>
        <w:tc>
          <w:tcPr>
            <w:tcW w:w="2061" w:type="dxa"/>
          </w:tcPr>
          <w:p w:rsidR="003325F0" w:rsidRPr="00CD7AAF" w:rsidRDefault="007C1F7C" w:rsidP="00D3282A">
            <w:r w:rsidRPr="00CD7AAF">
              <w:t>Кривоносова Е.А.</w:t>
            </w:r>
          </w:p>
        </w:tc>
      </w:tr>
      <w:tr w:rsidR="00B8336E" w:rsidTr="007C1F7C">
        <w:tc>
          <w:tcPr>
            <w:tcW w:w="1339" w:type="dxa"/>
          </w:tcPr>
          <w:p w:rsidR="00B8336E" w:rsidRPr="00D563DE" w:rsidRDefault="00B8336E" w:rsidP="00D3282A">
            <w:pPr>
              <w:rPr>
                <w:highlight w:val="yellow"/>
              </w:rPr>
            </w:pPr>
          </w:p>
        </w:tc>
        <w:tc>
          <w:tcPr>
            <w:tcW w:w="3906" w:type="dxa"/>
          </w:tcPr>
          <w:p w:rsidR="00B8336E" w:rsidRPr="00CD7AAF" w:rsidRDefault="00B8336E" w:rsidP="003325F0">
            <w:pPr>
              <w:pStyle w:val="a4"/>
              <w:numPr>
                <w:ilvl w:val="0"/>
                <w:numId w:val="14"/>
              </w:numPr>
            </w:pPr>
            <w:r w:rsidRPr="00CD7AAF">
              <w:t>Экскурсия «Удивительный музей»</w:t>
            </w:r>
          </w:p>
        </w:tc>
        <w:tc>
          <w:tcPr>
            <w:tcW w:w="2039" w:type="dxa"/>
          </w:tcPr>
          <w:p w:rsidR="00B8336E" w:rsidRPr="00CD7AAF" w:rsidRDefault="00CD7AAF" w:rsidP="00D3282A">
            <w:r w:rsidRPr="00CD7AAF">
              <w:t>Дошкольники, ученики начальных классов</w:t>
            </w:r>
          </w:p>
        </w:tc>
        <w:tc>
          <w:tcPr>
            <w:tcW w:w="2061" w:type="dxa"/>
          </w:tcPr>
          <w:p w:rsidR="00B8336E" w:rsidRPr="00CD7AAF" w:rsidRDefault="00CD7AAF" w:rsidP="00D3282A">
            <w:r w:rsidRPr="00CD7AAF">
              <w:t>Кривоносова Е.А.</w:t>
            </w:r>
          </w:p>
        </w:tc>
      </w:tr>
      <w:tr w:rsidR="00363346" w:rsidTr="007C1F7C">
        <w:tc>
          <w:tcPr>
            <w:tcW w:w="1339" w:type="dxa"/>
          </w:tcPr>
          <w:p w:rsidR="00363346" w:rsidRDefault="000C7B58" w:rsidP="00D3282A">
            <w:r>
              <w:t>Сентябрь</w:t>
            </w:r>
          </w:p>
        </w:tc>
        <w:tc>
          <w:tcPr>
            <w:tcW w:w="3906" w:type="dxa"/>
          </w:tcPr>
          <w:p w:rsidR="00363346" w:rsidRDefault="000C7B58" w:rsidP="000C7B58">
            <w:pPr>
              <w:pStyle w:val="a4"/>
              <w:numPr>
                <w:ilvl w:val="0"/>
                <w:numId w:val="12"/>
              </w:numPr>
            </w:pPr>
            <w:r>
              <w:t>Экскурсия «Удивительный музей»</w:t>
            </w:r>
          </w:p>
        </w:tc>
        <w:tc>
          <w:tcPr>
            <w:tcW w:w="2039" w:type="dxa"/>
          </w:tcPr>
          <w:p w:rsidR="00363346" w:rsidRDefault="000C7B58" w:rsidP="00D3282A">
            <w:r>
              <w:t>Дошкольники и школьники</w:t>
            </w:r>
          </w:p>
        </w:tc>
        <w:tc>
          <w:tcPr>
            <w:tcW w:w="2061" w:type="dxa"/>
          </w:tcPr>
          <w:p w:rsidR="00363346" w:rsidRDefault="000C7B58" w:rsidP="00D3282A">
            <w:r>
              <w:t>Кривоносова Е.А.</w:t>
            </w:r>
          </w:p>
        </w:tc>
      </w:tr>
      <w:tr w:rsidR="000C7B58" w:rsidTr="007C1F7C">
        <w:tc>
          <w:tcPr>
            <w:tcW w:w="1339" w:type="dxa"/>
          </w:tcPr>
          <w:p w:rsidR="000C7B58" w:rsidRDefault="000C7B58" w:rsidP="00D3282A"/>
        </w:tc>
        <w:tc>
          <w:tcPr>
            <w:tcW w:w="3906" w:type="dxa"/>
          </w:tcPr>
          <w:p w:rsidR="000C7B58" w:rsidRDefault="007C1F7C" w:rsidP="000C7B58">
            <w:pPr>
              <w:pStyle w:val="a4"/>
              <w:numPr>
                <w:ilvl w:val="0"/>
                <w:numId w:val="12"/>
              </w:numPr>
            </w:pPr>
            <w:r>
              <w:t>Выставка- презентация «Школа прошлого века»</w:t>
            </w:r>
          </w:p>
        </w:tc>
        <w:tc>
          <w:tcPr>
            <w:tcW w:w="2039" w:type="dxa"/>
          </w:tcPr>
          <w:p w:rsidR="000C7B58" w:rsidRDefault="007C1F7C" w:rsidP="007C1F7C">
            <w:r>
              <w:t>Школьники 4-  9 классов</w:t>
            </w:r>
          </w:p>
        </w:tc>
        <w:tc>
          <w:tcPr>
            <w:tcW w:w="2061" w:type="dxa"/>
          </w:tcPr>
          <w:p w:rsidR="000C7B58" w:rsidRDefault="007C1F7C" w:rsidP="00D3282A">
            <w:r>
              <w:t>Гребнева Н.В.</w:t>
            </w:r>
          </w:p>
        </w:tc>
      </w:tr>
      <w:tr w:rsidR="00CD7AAF" w:rsidTr="007C1F7C">
        <w:tc>
          <w:tcPr>
            <w:tcW w:w="1339" w:type="dxa"/>
          </w:tcPr>
          <w:p w:rsidR="00CD7AAF" w:rsidRDefault="00CD7AAF" w:rsidP="00D3282A"/>
        </w:tc>
        <w:tc>
          <w:tcPr>
            <w:tcW w:w="3906" w:type="dxa"/>
          </w:tcPr>
          <w:p w:rsidR="00CD7AAF" w:rsidRDefault="00CD7AAF" w:rsidP="000C7B58">
            <w:pPr>
              <w:pStyle w:val="a4"/>
              <w:numPr>
                <w:ilvl w:val="0"/>
                <w:numId w:val="12"/>
              </w:numPr>
            </w:pPr>
            <w:r>
              <w:t>Игровая программа «Растения- целители»</w:t>
            </w:r>
          </w:p>
        </w:tc>
        <w:tc>
          <w:tcPr>
            <w:tcW w:w="2039" w:type="dxa"/>
          </w:tcPr>
          <w:p w:rsidR="00CD7AAF" w:rsidRDefault="00CD7AAF" w:rsidP="007C1F7C">
            <w:r>
              <w:t>Дошкольники, ученики начальных классов</w:t>
            </w:r>
          </w:p>
        </w:tc>
        <w:tc>
          <w:tcPr>
            <w:tcW w:w="2061" w:type="dxa"/>
          </w:tcPr>
          <w:p w:rsidR="00CD7AAF" w:rsidRDefault="00CD7AAF" w:rsidP="00D3282A">
            <w:r>
              <w:t>Гребнева Н.В.</w:t>
            </w:r>
          </w:p>
        </w:tc>
      </w:tr>
      <w:tr w:rsidR="00363346" w:rsidTr="007C1F7C">
        <w:tc>
          <w:tcPr>
            <w:tcW w:w="1339" w:type="dxa"/>
          </w:tcPr>
          <w:p w:rsidR="00363346" w:rsidRDefault="000C7B58" w:rsidP="00D3282A">
            <w:r>
              <w:t>Октябрь</w:t>
            </w:r>
          </w:p>
        </w:tc>
        <w:tc>
          <w:tcPr>
            <w:tcW w:w="3906" w:type="dxa"/>
          </w:tcPr>
          <w:p w:rsidR="00363346" w:rsidRDefault="000C7B58" w:rsidP="000C7B58">
            <w:pPr>
              <w:pStyle w:val="a4"/>
              <w:numPr>
                <w:ilvl w:val="0"/>
                <w:numId w:val="10"/>
              </w:numPr>
            </w:pPr>
            <w:r>
              <w:t>Интерактивная экскурсия «Урок в старорусской школе»</w:t>
            </w:r>
          </w:p>
        </w:tc>
        <w:tc>
          <w:tcPr>
            <w:tcW w:w="2039" w:type="dxa"/>
          </w:tcPr>
          <w:p w:rsidR="00363346" w:rsidRDefault="000C7B58" w:rsidP="00D3282A">
            <w:r>
              <w:t>Ученики 1- 6 классов»</w:t>
            </w:r>
          </w:p>
        </w:tc>
        <w:tc>
          <w:tcPr>
            <w:tcW w:w="2061" w:type="dxa"/>
          </w:tcPr>
          <w:p w:rsidR="00363346" w:rsidRDefault="000C7B58" w:rsidP="00D3282A">
            <w:r>
              <w:t>Горбенко Л.Н.</w:t>
            </w:r>
          </w:p>
        </w:tc>
      </w:tr>
      <w:tr w:rsidR="005602F8" w:rsidTr="007C1F7C">
        <w:tc>
          <w:tcPr>
            <w:tcW w:w="1339" w:type="dxa"/>
          </w:tcPr>
          <w:p w:rsidR="005602F8" w:rsidRDefault="005602F8" w:rsidP="00D3282A"/>
        </w:tc>
        <w:tc>
          <w:tcPr>
            <w:tcW w:w="3906" w:type="dxa"/>
          </w:tcPr>
          <w:p w:rsidR="005602F8" w:rsidRDefault="005602F8" w:rsidP="000C7B58">
            <w:pPr>
              <w:pStyle w:val="a4"/>
              <w:numPr>
                <w:ilvl w:val="0"/>
                <w:numId w:val="10"/>
              </w:numPr>
            </w:pPr>
            <w:r>
              <w:t>Занятие- исследование о животных Красной книги «Такие беззащитные животные»</w:t>
            </w:r>
          </w:p>
        </w:tc>
        <w:tc>
          <w:tcPr>
            <w:tcW w:w="2039" w:type="dxa"/>
          </w:tcPr>
          <w:p w:rsidR="005602F8" w:rsidRDefault="005602F8" w:rsidP="00D3282A">
            <w:r>
              <w:t>Ученики 1- 7 классов</w:t>
            </w:r>
          </w:p>
        </w:tc>
        <w:tc>
          <w:tcPr>
            <w:tcW w:w="2061" w:type="dxa"/>
          </w:tcPr>
          <w:p w:rsidR="005602F8" w:rsidRDefault="005602F8" w:rsidP="00D3282A">
            <w:r>
              <w:t>Гребнева Н.В.</w:t>
            </w:r>
          </w:p>
        </w:tc>
      </w:tr>
      <w:tr w:rsidR="00363346" w:rsidTr="007C1F7C">
        <w:tc>
          <w:tcPr>
            <w:tcW w:w="1339" w:type="dxa"/>
          </w:tcPr>
          <w:p w:rsidR="00363346" w:rsidRDefault="000C7B58" w:rsidP="00D3282A">
            <w:r>
              <w:t>Ноябрь</w:t>
            </w:r>
          </w:p>
        </w:tc>
        <w:tc>
          <w:tcPr>
            <w:tcW w:w="3906" w:type="dxa"/>
          </w:tcPr>
          <w:p w:rsidR="00363346" w:rsidRDefault="007C1F7C" w:rsidP="007C1F7C">
            <w:pPr>
              <w:pStyle w:val="a4"/>
              <w:numPr>
                <w:ilvl w:val="0"/>
                <w:numId w:val="15"/>
              </w:numPr>
            </w:pPr>
            <w:r>
              <w:t>Выставка- презентация «Денежные знаки»</w:t>
            </w:r>
          </w:p>
        </w:tc>
        <w:tc>
          <w:tcPr>
            <w:tcW w:w="2039" w:type="dxa"/>
          </w:tcPr>
          <w:p w:rsidR="00363346" w:rsidRDefault="007C1F7C" w:rsidP="00D3282A">
            <w:r>
              <w:t>Дошкольники, ученики 1- 11 классов</w:t>
            </w:r>
          </w:p>
        </w:tc>
        <w:tc>
          <w:tcPr>
            <w:tcW w:w="2061" w:type="dxa"/>
          </w:tcPr>
          <w:p w:rsidR="00363346" w:rsidRDefault="007C1F7C" w:rsidP="00D3282A">
            <w:r>
              <w:t>Горбенко Л.Н., Кривоносова Е.А.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/>
        </w:tc>
        <w:tc>
          <w:tcPr>
            <w:tcW w:w="3906" w:type="dxa"/>
          </w:tcPr>
          <w:p w:rsidR="00363346" w:rsidRDefault="005602F8" w:rsidP="005602F8">
            <w:pPr>
              <w:pStyle w:val="a4"/>
              <w:numPr>
                <w:ilvl w:val="0"/>
                <w:numId w:val="15"/>
              </w:numPr>
            </w:pPr>
            <w:r>
              <w:t>Музейный урок «Земская медицина на рубеже веков» Экскурсия «Кабинет земского врача»</w:t>
            </w:r>
          </w:p>
        </w:tc>
        <w:tc>
          <w:tcPr>
            <w:tcW w:w="2039" w:type="dxa"/>
          </w:tcPr>
          <w:p w:rsidR="00363346" w:rsidRDefault="005602F8" w:rsidP="00D3282A">
            <w:r>
              <w:t>Школьники 5- 9 классов</w:t>
            </w:r>
          </w:p>
        </w:tc>
        <w:tc>
          <w:tcPr>
            <w:tcW w:w="2061" w:type="dxa"/>
          </w:tcPr>
          <w:p w:rsidR="00363346" w:rsidRDefault="005602F8" w:rsidP="00D3282A">
            <w:r>
              <w:t>Гребнева Н.В.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/>
        </w:tc>
        <w:tc>
          <w:tcPr>
            <w:tcW w:w="3906" w:type="dxa"/>
          </w:tcPr>
          <w:p w:rsidR="00363346" w:rsidRDefault="005602F8" w:rsidP="005602F8">
            <w:pPr>
              <w:pStyle w:val="a4"/>
              <w:numPr>
                <w:ilvl w:val="0"/>
                <w:numId w:val="15"/>
              </w:numPr>
            </w:pPr>
            <w:r>
              <w:t xml:space="preserve">Занятие – исследование </w:t>
            </w:r>
            <w:r>
              <w:lastRenderedPageBreak/>
              <w:t>««Природные сообщества- устойчивы ли они?»</w:t>
            </w:r>
          </w:p>
        </w:tc>
        <w:tc>
          <w:tcPr>
            <w:tcW w:w="2039" w:type="dxa"/>
          </w:tcPr>
          <w:p w:rsidR="00363346" w:rsidRDefault="005602F8" w:rsidP="00D3282A">
            <w:r>
              <w:lastRenderedPageBreak/>
              <w:t>Школьники 9-</w:t>
            </w:r>
            <w:r>
              <w:lastRenderedPageBreak/>
              <w:t>11 классов</w:t>
            </w:r>
          </w:p>
        </w:tc>
        <w:tc>
          <w:tcPr>
            <w:tcW w:w="2061" w:type="dxa"/>
          </w:tcPr>
          <w:p w:rsidR="00363346" w:rsidRDefault="005602F8" w:rsidP="00D3282A">
            <w:r>
              <w:lastRenderedPageBreak/>
              <w:t>Гребнева Н.В.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>
            <w:r>
              <w:lastRenderedPageBreak/>
              <w:t>Декабрь</w:t>
            </w:r>
          </w:p>
        </w:tc>
        <w:tc>
          <w:tcPr>
            <w:tcW w:w="3906" w:type="dxa"/>
          </w:tcPr>
          <w:p w:rsidR="00363346" w:rsidRDefault="00363346" w:rsidP="00363346">
            <w:pPr>
              <w:pStyle w:val="a4"/>
              <w:numPr>
                <w:ilvl w:val="0"/>
                <w:numId w:val="9"/>
              </w:numPr>
            </w:pPr>
            <w:r>
              <w:t>Экскурсия «Колокола веков»</w:t>
            </w:r>
          </w:p>
        </w:tc>
        <w:tc>
          <w:tcPr>
            <w:tcW w:w="2039" w:type="dxa"/>
          </w:tcPr>
          <w:p w:rsidR="00363346" w:rsidRDefault="005602F8" w:rsidP="00D3282A">
            <w:r>
              <w:t xml:space="preserve">Школьники </w:t>
            </w:r>
          </w:p>
        </w:tc>
        <w:tc>
          <w:tcPr>
            <w:tcW w:w="2061" w:type="dxa"/>
          </w:tcPr>
          <w:p w:rsidR="00363346" w:rsidRDefault="00363346" w:rsidP="00D3282A">
            <w:r>
              <w:t>Горбенко Л.Н.</w:t>
            </w:r>
          </w:p>
        </w:tc>
      </w:tr>
      <w:tr w:rsidR="007C1F7C" w:rsidTr="007C1F7C">
        <w:tc>
          <w:tcPr>
            <w:tcW w:w="1339" w:type="dxa"/>
          </w:tcPr>
          <w:p w:rsidR="007C1F7C" w:rsidRDefault="007C1F7C" w:rsidP="00D3282A"/>
        </w:tc>
        <w:tc>
          <w:tcPr>
            <w:tcW w:w="3906" w:type="dxa"/>
          </w:tcPr>
          <w:p w:rsidR="007C1F7C" w:rsidRDefault="005602F8" w:rsidP="00363346">
            <w:pPr>
              <w:pStyle w:val="a4"/>
              <w:numPr>
                <w:ilvl w:val="0"/>
                <w:numId w:val="9"/>
              </w:numPr>
            </w:pPr>
            <w:r>
              <w:t>Новогодние традиции / выставка «Старинные открытки»</w:t>
            </w:r>
          </w:p>
        </w:tc>
        <w:tc>
          <w:tcPr>
            <w:tcW w:w="2039" w:type="dxa"/>
          </w:tcPr>
          <w:p w:rsidR="007C1F7C" w:rsidRDefault="005602F8" w:rsidP="00D3282A">
            <w:r>
              <w:t>Дошкольники и ученики начальных классов</w:t>
            </w:r>
          </w:p>
        </w:tc>
        <w:tc>
          <w:tcPr>
            <w:tcW w:w="2061" w:type="dxa"/>
          </w:tcPr>
          <w:p w:rsidR="007C1F7C" w:rsidRDefault="005602F8" w:rsidP="00D3282A">
            <w:r>
              <w:t>Гребнева Н.В., Кривоносова Е.А.</w:t>
            </w:r>
          </w:p>
        </w:tc>
      </w:tr>
      <w:tr w:rsidR="00363346" w:rsidTr="007C1F7C">
        <w:tc>
          <w:tcPr>
            <w:tcW w:w="1339" w:type="dxa"/>
          </w:tcPr>
          <w:p w:rsidR="00363346" w:rsidRDefault="001D68D4" w:rsidP="00D3282A">
            <w:r>
              <w:t>В течение</w:t>
            </w:r>
            <w:r w:rsidR="00363346">
              <w:t xml:space="preserve"> всего года</w:t>
            </w:r>
          </w:p>
        </w:tc>
        <w:tc>
          <w:tcPr>
            <w:tcW w:w="3906" w:type="dxa"/>
          </w:tcPr>
          <w:p w:rsidR="00363346" w:rsidRDefault="00363346" w:rsidP="00363346">
            <w:pPr>
              <w:pStyle w:val="a4"/>
              <w:numPr>
                <w:ilvl w:val="0"/>
                <w:numId w:val="8"/>
              </w:numPr>
            </w:pPr>
            <w:r>
              <w:t>Экскурсия «Ожившие улицы Яренска»</w:t>
            </w:r>
          </w:p>
        </w:tc>
        <w:tc>
          <w:tcPr>
            <w:tcW w:w="2039" w:type="dxa"/>
          </w:tcPr>
          <w:p w:rsidR="00363346" w:rsidRDefault="00CD7AAF" w:rsidP="00D3282A">
            <w:r>
              <w:t>Школьники</w:t>
            </w:r>
          </w:p>
        </w:tc>
        <w:tc>
          <w:tcPr>
            <w:tcW w:w="2061" w:type="dxa"/>
          </w:tcPr>
          <w:p w:rsidR="00363346" w:rsidRDefault="00363346" w:rsidP="00D3282A">
            <w:r>
              <w:t>Горбенко Л.Н.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/>
        </w:tc>
        <w:tc>
          <w:tcPr>
            <w:tcW w:w="3906" w:type="dxa"/>
          </w:tcPr>
          <w:p w:rsidR="00363346" w:rsidRDefault="00363346" w:rsidP="00363346">
            <w:pPr>
              <w:pStyle w:val="a4"/>
              <w:numPr>
                <w:ilvl w:val="0"/>
                <w:numId w:val="8"/>
              </w:numPr>
            </w:pPr>
            <w:r>
              <w:t>Экскурсия «Край мой Вычегодский»</w:t>
            </w:r>
          </w:p>
        </w:tc>
        <w:tc>
          <w:tcPr>
            <w:tcW w:w="2039" w:type="dxa"/>
          </w:tcPr>
          <w:p w:rsidR="00363346" w:rsidRDefault="00CD7AAF" w:rsidP="00D3282A">
            <w:r>
              <w:t>Школьники</w:t>
            </w:r>
          </w:p>
        </w:tc>
        <w:tc>
          <w:tcPr>
            <w:tcW w:w="2061" w:type="dxa"/>
          </w:tcPr>
          <w:p w:rsidR="00363346" w:rsidRDefault="00363346" w:rsidP="00D3282A">
            <w:r>
              <w:t>Горбенко Л.Н.</w:t>
            </w:r>
          </w:p>
        </w:tc>
      </w:tr>
      <w:tr w:rsidR="00363346" w:rsidTr="007C1F7C">
        <w:tc>
          <w:tcPr>
            <w:tcW w:w="1339" w:type="dxa"/>
          </w:tcPr>
          <w:p w:rsidR="00363346" w:rsidRDefault="00363346" w:rsidP="00D3282A"/>
        </w:tc>
        <w:tc>
          <w:tcPr>
            <w:tcW w:w="3906" w:type="dxa"/>
          </w:tcPr>
          <w:p w:rsidR="00363346" w:rsidRDefault="000C7B58" w:rsidP="00363346">
            <w:pPr>
              <w:pStyle w:val="a4"/>
              <w:numPr>
                <w:ilvl w:val="0"/>
                <w:numId w:val="8"/>
              </w:numPr>
            </w:pPr>
            <w:r>
              <w:t>Деревенский быт</w:t>
            </w:r>
          </w:p>
        </w:tc>
        <w:tc>
          <w:tcPr>
            <w:tcW w:w="2039" w:type="dxa"/>
          </w:tcPr>
          <w:p w:rsidR="00363346" w:rsidRDefault="000C7B58" w:rsidP="00D3282A">
            <w:r>
              <w:t>Дошкольники, ученики 1-4 классов</w:t>
            </w:r>
          </w:p>
        </w:tc>
        <w:tc>
          <w:tcPr>
            <w:tcW w:w="2061" w:type="dxa"/>
          </w:tcPr>
          <w:p w:rsidR="00363346" w:rsidRDefault="000C7B58" w:rsidP="00D3282A">
            <w:r>
              <w:t>Кривоносова Е.А.</w:t>
            </w:r>
          </w:p>
        </w:tc>
      </w:tr>
      <w:tr w:rsidR="000C7B58" w:rsidTr="007C1F7C">
        <w:tc>
          <w:tcPr>
            <w:tcW w:w="1339" w:type="dxa"/>
          </w:tcPr>
          <w:p w:rsidR="000C7B58" w:rsidRDefault="000C7B58" w:rsidP="00D3282A"/>
        </w:tc>
        <w:tc>
          <w:tcPr>
            <w:tcW w:w="3906" w:type="dxa"/>
          </w:tcPr>
          <w:p w:rsidR="000C7B58" w:rsidRDefault="000C7B58" w:rsidP="00363346">
            <w:pPr>
              <w:pStyle w:val="a4"/>
              <w:numPr>
                <w:ilvl w:val="0"/>
                <w:numId w:val="8"/>
              </w:numPr>
            </w:pPr>
            <w:r>
              <w:t>Занятия мужчин и женщин в старину</w:t>
            </w:r>
          </w:p>
        </w:tc>
        <w:tc>
          <w:tcPr>
            <w:tcW w:w="2039" w:type="dxa"/>
          </w:tcPr>
          <w:p w:rsidR="000C7B58" w:rsidRDefault="000C7B58" w:rsidP="00D3282A">
            <w:r>
              <w:t>Дошкольники, учении 1-4 классов</w:t>
            </w:r>
          </w:p>
        </w:tc>
        <w:tc>
          <w:tcPr>
            <w:tcW w:w="2061" w:type="dxa"/>
          </w:tcPr>
          <w:p w:rsidR="000C7B58" w:rsidRDefault="000C7B58" w:rsidP="00D3282A">
            <w:r>
              <w:t>Кривоносова Е.А.</w:t>
            </w:r>
          </w:p>
        </w:tc>
      </w:tr>
      <w:tr w:rsidR="003325F0" w:rsidTr="007C1F7C">
        <w:tc>
          <w:tcPr>
            <w:tcW w:w="1339" w:type="dxa"/>
          </w:tcPr>
          <w:p w:rsidR="003325F0" w:rsidRDefault="003325F0" w:rsidP="00D3282A"/>
        </w:tc>
        <w:tc>
          <w:tcPr>
            <w:tcW w:w="3906" w:type="dxa"/>
          </w:tcPr>
          <w:p w:rsidR="003325F0" w:rsidRDefault="003325F0" w:rsidP="00363346">
            <w:pPr>
              <w:pStyle w:val="a4"/>
              <w:numPr>
                <w:ilvl w:val="0"/>
                <w:numId w:val="8"/>
              </w:numPr>
            </w:pPr>
            <w:r>
              <w:t>«Деньги, денежки, монетки»</w:t>
            </w:r>
          </w:p>
        </w:tc>
        <w:tc>
          <w:tcPr>
            <w:tcW w:w="2039" w:type="dxa"/>
          </w:tcPr>
          <w:p w:rsidR="003325F0" w:rsidRDefault="003325F0" w:rsidP="00D3282A">
            <w:r>
              <w:t>дошкольники</w:t>
            </w:r>
          </w:p>
        </w:tc>
        <w:tc>
          <w:tcPr>
            <w:tcW w:w="2061" w:type="dxa"/>
          </w:tcPr>
          <w:p w:rsidR="003325F0" w:rsidRDefault="003325F0" w:rsidP="00D3282A">
            <w:r>
              <w:t>Горбенко Л.Н.</w:t>
            </w:r>
          </w:p>
        </w:tc>
      </w:tr>
      <w:bookmarkEnd w:id="0"/>
    </w:tbl>
    <w:p w:rsidR="00017748" w:rsidRDefault="00017748" w:rsidP="00D3282A"/>
    <w:sectPr w:rsidR="00017748" w:rsidSect="0031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0E" w:rsidRDefault="00E27F0E" w:rsidP="00806201">
      <w:r>
        <w:separator/>
      </w:r>
    </w:p>
  </w:endnote>
  <w:endnote w:type="continuationSeparator" w:id="1">
    <w:p w:rsidR="00E27F0E" w:rsidRDefault="00E27F0E" w:rsidP="0080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0E" w:rsidRDefault="00E27F0E" w:rsidP="00806201">
      <w:r>
        <w:separator/>
      </w:r>
    </w:p>
  </w:footnote>
  <w:footnote w:type="continuationSeparator" w:id="1">
    <w:p w:rsidR="00E27F0E" w:rsidRDefault="00E27F0E" w:rsidP="00806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EA836B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3">
    <w:nsid w:val="0A256FD9"/>
    <w:multiLevelType w:val="hybridMultilevel"/>
    <w:tmpl w:val="9718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2C33"/>
    <w:multiLevelType w:val="hybridMultilevel"/>
    <w:tmpl w:val="08F0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489F"/>
    <w:multiLevelType w:val="hybridMultilevel"/>
    <w:tmpl w:val="44D6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128"/>
    <w:multiLevelType w:val="hybridMultilevel"/>
    <w:tmpl w:val="A4A4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5353E"/>
    <w:multiLevelType w:val="hybridMultilevel"/>
    <w:tmpl w:val="0CC8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780D"/>
    <w:multiLevelType w:val="hybridMultilevel"/>
    <w:tmpl w:val="4DE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A3389"/>
    <w:multiLevelType w:val="hybridMultilevel"/>
    <w:tmpl w:val="46A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D6810"/>
    <w:multiLevelType w:val="hybridMultilevel"/>
    <w:tmpl w:val="A00A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67AA"/>
    <w:multiLevelType w:val="hybridMultilevel"/>
    <w:tmpl w:val="C248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701B2"/>
    <w:multiLevelType w:val="hybridMultilevel"/>
    <w:tmpl w:val="0B7A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A1771"/>
    <w:multiLevelType w:val="hybridMultilevel"/>
    <w:tmpl w:val="844A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55179"/>
    <w:multiLevelType w:val="hybridMultilevel"/>
    <w:tmpl w:val="B290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CC6"/>
    <w:rsid w:val="00017748"/>
    <w:rsid w:val="00085D21"/>
    <w:rsid w:val="000C7B58"/>
    <w:rsid w:val="00151AF8"/>
    <w:rsid w:val="00161E80"/>
    <w:rsid w:val="0018229F"/>
    <w:rsid w:val="001A6E8C"/>
    <w:rsid w:val="001D68D4"/>
    <w:rsid w:val="00267960"/>
    <w:rsid w:val="00293A26"/>
    <w:rsid w:val="00317BCC"/>
    <w:rsid w:val="003325F0"/>
    <w:rsid w:val="00363346"/>
    <w:rsid w:val="00441559"/>
    <w:rsid w:val="00515F1D"/>
    <w:rsid w:val="005602F8"/>
    <w:rsid w:val="00591155"/>
    <w:rsid w:val="005B3B9B"/>
    <w:rsid w:val="00796073"/>
    <w:rsid w:val="00797CC6"/>
    <w:rsid w:val="007C1F7C"/>
    <w:rsid w:val="007E68B9"/>
    <w:rsid w:val="00806201"/>
    <w:rsid w:val="008814C5"/>
    <w:rsid w:val="008A2671"/>
    <w:rsid w:val="009352DC"/>
    <w:rsid w:val="0094585C"/>
    <w:rsid w:val="00986667"/>
    <w:rsid w:val="00A52F4A"/>
    <w:rsid w:val="00A8188E"/>
    <w:rsid w:val="00AB1AAB"/>
    <w:rsid w:val="00AE2B06"/>
    <w:rsid w:val="00B4223B"/>
    <w:rsid w:val="00B4732F"/>
    <w:rsid w:val="00B50F6B"/>
    <w:rsid w:val="00B53A9D"/>
    <w:rsid w:val="00B8336E"/>
    <w:rsid w:val="00BC51E3"/>
    <w:rsid w:val="00C5172E"/>
    <w:rsid w:val="00CD7AAF"/>
    <w:rsid w:val="00CF3E50"/>
    <w:rsid w:val="00D3282A"/>
    <w:rsid w:val="00D563DE"/>
    <w:rsid w:val="00E2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D3282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82A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a3">
    <w:name w:val="Hyperlink"/>
    <w:semiHidden/>
    <w:unhideWhenUsed/>
    <w:rsid w:val="00D3282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3282A"/>
    <w:pPr>
      <w:ind w:left="720"/>
      <w:contextualSpacing/>
    </w:pPr>
  </w:style>
  <w:style w:type="paragraph" w:customStyle="1" w:styleId="ConsPlusTitle">
    <w:name w:val="ConsPlusTitle"/>
    <w:rsid w:val="00D328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D3282A"/>
    <w:pPr>
      <w:spacing w:after="120" w:line="480" w:lineRule="auto"/>
    </w:pPr>
  </w:style>
  <w:style w:type="paragraph" w:styleId="a5">
    <w:name w:val="Body Text"/>
    <w:basedOn w:val="a"/>
    <w:link w:val="a6"/>
    <w:unhideWhenUsed/>
    <w:rsid w:val="00D3282A"/>
    <w:pPr>
      <w:spacing w:after="120"/>
    </w:pPr>
    <w:rPr>
      <w:kern w:val="2"/>
    </w:rPr>
  </w:style>
  <w:style w:type="character" w:customStyle="1" w:styleId="a6">
    <w:name w:val="Основной текст Знак"/>
    <w:basedOn w:val="a0"/>
    <w:link w:val="a5"/>
    <w:rsid w:val="00D3282A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7">
    <w:name w:val="No Spacing"/>
    <w:qFormat/>
    <w:rsid w:val="00D328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opheader">
    <w:name w:val="top_header"/>
    <w:basedOn w:val="a"/>
    <w:rsid w:val="00D3282A"/>
    <w:pPr>
      <w:spacing w:before="280" w:after="280"/>
    </w:pPr>
    <w:rPr>
      <w:color w:val="202050"/>
      <w:sz w:val="34"/>
      <w:szCs w:val="34"/>
    </w:rPr>
  </w:style>
  <w:style w:type="table" w:styleId="a8">
    <w:name w:val="Table Grid"/>
    <w:basedOn w:val="a1"/>
    <w:uiPriority w:val="39"/>
    <w:rsid w:val="0059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18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8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062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620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ae"/>
    <w:uiPriority w:val="99"/>
    <w:unhideWhenUsed/>
    <w:rsid w:val="008062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6201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22</cp:revision>
  <cp:lastPrinted>2021-02-17T12:16:00Z</cp:lastPrinted>
  <dcterms:created xsi:type="dcterms:W3CDTF">2021-01-30T07:09:00Z</dcterms:created>
  <dcterms:modified xsi:type="dcterms:W3CDTF">2021-04-14T09:48:00Z</dcterms:modified>
</cp:coreProperties>
</file>